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6420B" w14:textId="1B089EA8" w:rsidR="001317A3" w:rsidRDefault="00FB1DA4">
      <w:r>
        <w:rPr>
          <w:noProof/>
        </w:rPr>
        <w:drawing>
          <wp:anchor distT="0" distB="0" distL="114300" distR="114300" simplePos="0" relativeHeight="251658240" behindDoc="0" locked="0" layoutInCell="1" allowOverlap="1" wp14:anchorId="2C9CEF25" wp14:editId="1398055A">
            <wp:simplePos x="0" y="0"/>
            <wp:positionH relativeFrom="column">
              <wp:posOffset>-733647</wp:posOffset>
            </wp:positionH>
            <wp:positionV relativeFrom="paragraph">
              <wp:posOffset>-723014</wp:posOffset>
            </wp:positionV>
            <wp:extent cx="542261" cy="29400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lDaras_Landscape_S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983" cy="2960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38F4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49ABC53" wp14:editId="1B28603D">
                <wp:simplePos x="0" y="0"/>
                <wp:positionH relativeFrom="column">
                  <wp:posOffset>4632960</wp:posOffset>
                </wp:positionH>
                <wp:positionV relativeFrom="paragraph">
                  <wp:posOffset>-68580</wp:posOffset>
                </wp:positionV>
                <wp:extent cx="4869815" cy="3855720"/>
                <wp:effectExtent l="0" t="0" r="6985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9815" cy="385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D3756" w14:textId="38F20850" w:rsidR="005438F4" w:rsidRPr="0053745A" w:rsidRDefault="00252E7D" w:rsidP="005438F4">
                            <w:pPr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 xml:space="preserve">Materials </w:t>
                            </w:r>
                          </w:p>
                          <w:p w14:paraId="6B1A5A86" w14:textId="77777777" w:rsidR="00252E7D" w:rsidRDefault="00252E7D" w:rsidP="005438F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Children use a range of materials to create pictures and models. Children are taught how to use different products and are allowed to practice to find the medium that they prefer. </w:t>
                            </w:r>
                          </w:p>
                          <w:p w14:paraId="5165CF66" w14:textId="77777777" w:rsidR="00252E7D" w:rsidRDefault="00252E7D" w:rsidP="005438F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Materials include:</w:t>
                            </w:r>
                          </w:p>
                          <w:p w14:paraId="3092AAA8" w14:textId="59F6EDF0" w:rsidR="00252E7D" w:rsidRDefault="00252E7D" w:rsidP="00252E7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Paintbrushes</w:t>
                            </w:r>
                          </w:p>
                          <w:p w14:paraId="19650B50" w14:textId="40F7A1CC" w:rsidR="00252E7D" w:rsidRDefault="00252E7D" w:rsidP="00252E7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Sellotape</w:t>
                            </w:r>
                          </w:p>
                          <w:p w14:paraId="111E339F" w14:textId="77777777" w:rsidR="00252E7D" w:rsidRDefault="00252E7D" w:rsidP="00252E7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Masking tape</w:t>
                            </w:r>
                          </w:p>
                          <w:p w14:paraId="56F8E9EC" w14:textId="77777777" w:rsidR="00252E7D" w:rsidRDefault="00252E7D" w:rsidP="00252E7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PVA glue</w:t>
                            </w:r>
                          </w:p>
                          <w:p w14:paraId="57C79805" w14:textId="77777777" w:rsidR="00252E7D" w:rsidRDefault="00252E7D" w:rsidP="00252E7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Prit-stick</w:t>
                            </w:r>
                          </w:p>
                          <w:p w14:paraId="70F42D4D" w14:textId="77777777" w:rsidR="00252E7D" w:rsidRDefault="00252E7D" w:rsidP="00252E7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Tissue paper</w:t>
                            </w:r>
                          </w:p>
                          <w:p w14:paraId="0AC4C8A9" w14:textId="77777777" w:rsidR="00252E7D" w:rsidRDefault="00252E7D" w:rsidP="00252E7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Wax crayons</w:t>
                            </w:r>
                          </w:p>
                          <w:p w14:paraId="4BB1C593" w14:textId="52827206" w:rsidR="005438F4" w:rsidRDefault="005438F4" w:rsidP="00252E7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sz w:val="24"/>
                              </w:rPr>
                            </w:pPr>
                            <w:r w:rsidRPr="00252E7D">
                              <w:rPr>
                                <w:sz w:val="24"/>
                              </w:rPr>
                              <w:t xml:space="preserve"> </w:t>
                            </w:r>
                            <w:r w:rsidR="00252E7D">
                              <w:rPr>
                                <w:sz w:val="24"/>
                              </w:rPr>
                              <w:t>Oil pastels</w:t>
                            </w:r>
                          </w:p>
                          <w:p w14:paraId="715D2C30" w14:textId="4625A1A4" w:rsidR="00252E7D" w:rsidRDefault="00252E7D" w:rsidP="00252E7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Felt tips</w:t>
                            </w:r>
                          </w:p>
                          <w:p w14:paraId="6A7D2703" w14:textId="32F4D4B3" w:rsidR="0013393D" w:rsidRDefault="0013393D" w:rsidP="00252E7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Clay</w:t>
                            </w:r>
                          </w:p>
                          <w:p w14:paraId="4B6DBFDB" w14:textId="7FE0D6A0" w:rsidR="0013393D" w:rsidRPr="00252E7D" w:rsidRDefault="0013393D" w:rsidP="00252E7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Natural materials.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ABC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4.8pt;margin-top:-5.4pt;width:383.45pt;height:303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" stroked="f">
                <v:textbox>
                  <w:txbxContent>
                    <w:p w14:paraId="00DD3756" w14:textId="38F20850" w:rsidR="005438F4" w:rsidRPr="0053745A" w:rsidRDefault="00252E7D" w:rsidP="005438F4">
                      <w:pPr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 xml:space="preserve">Materials </w:t>
                      </w:r>
                    </w:p>
                    <w:p w14:paraId="6B1A5A86" w14:textId="77777777" w:rsidR="00252E7D" w:rsidRDefault="00252E7D" w:rsidP="005438F4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Children use a range of materials to create pictures and models. Children are taught how to use different products and are allowed to practice to find the medium that they prefer. </w:t>
                      </w:r>
                    </w:p>
                    <w:p w14:paraId="5165CF66" w14:textId="77777777" w:rsidR="00252E7D" w:rsidRDefault="00252E7D" w:rsidP="005438F4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Materials include:</w:t>
                      </w:r>
                    </w:p>
                    <w:p w14:paraId="3092AAA8" w14:textId="59F6EDF0" w:rsidR="00252E7D" w:rsidRDefault="00252E7D" w:rsidP="00252E7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Paintbrushes</w:t>
                      </w:r>
                    </w:p>
                    <w:p w14:paraId="19650B50" w14:textId="40F7A1CC" w:rsidR="00252E7D" w:rsidRDefault="00252E7D" w:rsidP="00252E7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Sellotape</w:t>
                      </w:r>
                    </w:p>
                    <w:p w14:paraId="111E339F" w14:textId="77777777" w:rsidR="00252E7D" w:rsidRDefault="00252E7D" w:rsidP="00252E7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Masking tape</w:t>
                      </w:r>
                    </w:p>
                    <w:p w14:paraId="56F8E9EC" w14:textId="77777777" w:rsidR="00252E7D" w:rsidRDefault="00252E7D" w:rsidP="00252E7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PVA glue</w:t>
                      </w:r>
                    </w:p>
                    <w:p w14:paraId="57C79805" w14:textId="77777777" w:rsidR="00252E7D" w:rsidRDefault="00252E7D" w:rsidP="00252E7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Prit-stick</w:t>
                      </w:r>
                    </w:p>
                    <w:p w14:paraId="70F42D4D" w14:textId="77777777" w:rsidR="00252E7D" w:rsidRDefault="00252E7D" w:rsidP="00252E7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Tissue paper</w:t>
                      </w:r>
                    </w:p>
                    <w:p w14:paraId="0AC4C8A9" w14:textId="77777777" w:rsidR="00252E7D" w:rsidRDefault="00252E7D" w:rsidP="00252E7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Wax crayons</w:t>
                      </w:r>
                    </w:p>
                    <w:p w14:paraId="4BB1C593" w14:textId="52827206" w:rsidR="005438F4" w:rsidRDefault="005438F4" w:rsidP="00252E7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center"/>
                        <w:rPr>
                          <w:sz w:val="24"/>
                        </w:rPr>
                      </w:pPr>
                      <w:r w:rsidRPr="00252E7D">
                        <w:rPr>
                          <w:sz w:val="24"/>
                        </w:rPr>
                        <w:t xml:space="preserve"> </w:t>
                      </w:r>
                      <w:r w:rsidR="00252E7D">
                        <w:rPr>
                          <w:sz w:val="24"/>
                        </w:rPr>
                        <w:t>Oil pastels</w:t>
                      </w:r>
                    </w:p>
                    <w:p w14:paraId="715D2C30" w14:textId="4625A1A4" w:rsidR="00252E7D" w:rsidRDefault="00252E7D" w:rsidP="00252E7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Felt tips</w:t>
                      </w:r>
                    </w:p>
                    <w:p w14:paraId="6A7D2703" w14:textId="32F4D4B3" w:rsidR="0013393D" w:rsidRDefault="0013393D" w:rsidP="00252E7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Clay</w:t>
                      </w:r>
                    </w:p>
                    <w:p w14:paraId="4B6DBFDB" w14:textId="7FE0D6A0" w:rsidR="0013393D" w:rsidRPr="00252E7D" w:rsidRDefault="0013393D" w:rsidP="00252E7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Natural materials. </w:t>
                      </w:r>
                    </w:p>
                  </w:txbxContent>
                </v:textbox>
              </v:shape>
            </w:pict>
          </mc:Fallback>
        </mc:AlternateContent>
      </w:r>
      <w:r w:rsidR="00E6533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210A2A6" wp14:editId="17657B2A">
                <wp:simplePos x="0" y="0"/>
                <wp:positionH relativeFrom="column">
                  <wp:posOffset>-739140</wp:posOffset>
                </wp:positionH>
                <wp:positionV relativeFrom="paragraph">
                  <wp:posOffset>0</wp:posOffset>
                </wp:positionV>
                <wp:extent cx="4996180" cy="246126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6180" cy="246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C02B9" w14:textId="77777777" w:rsidR="001317A3" w:rsidRPr="0053745A" w:rsidRDefault="001317A3" w:rsidP="001317A3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53745A">
                              <w:rPr>
                                <w:b/>
                                <w:sz w:val="28"/>
                                <w:u w:val="single"/>
                              </w:rPr>
                              <w:t>Overview</w:t>
                            </w:r>
                          </w:p>
                          <w:p w14:paraId="39A064C4" w14:textId="74681468" w:rsidR="00E6533A" w:rsidRPr="0053745A" w:rsidRDefault="001317A3" w:rsidP="001050A8">
                            <w:pPr>
                              <w:rPr>
                                <w:sz w:val="24"/>
                              </w:rPr>
                            </w:pPr>
                            <w:r w:rsidRPr="0053745A">
                              <w:rPr>
                                <w:sz w:val="24"/>
                              </w:rPr>
                              <w:t xml:space="preserve">At St Catherine’s </w:t>
                            </w:r>
                            <w:r w:rsidR="001050A8" w:rsidRPr="0053745A">
                              <w:rPr>
                                <w:sz w:val="24"/>
                              </w:rPr>
                              <w:t xml:space="preserve">in </w:t>
                            </w:r>
                            <w:r w:rsidR="005438F4" w:rsidRPr="0053745A">
                              <w:rPr>
                                <w:sz w:val="24"/>
                              </w:rPr>
                              <w:t>expressive arts and design</w:t>
                            </w:r>
                            <w:r w:rsidR="001050A8" w:rsidRPr="0053745A">
                              <w:rPr>
                                <w:sz w:val="24"/>
                              </w:rPr>
                              <w:t xml:space="preserve"> we cover aspects of </w:t>
                            </w:r>
                            <w:r w:rsidR="00640EEF">
                              <w:rPr>
                                <w:sz w:val="24"/>
                              </w:rPr>
                              <w:t>Art and Design Technology</w:t>
                            </w:r>
                            <w:r w:rsidR="001050A8" w:rsidRPr="0053745A">
                              <w:rPr>
                                <w:sz w:val="24"/>
                              </w:rPr>
                              <w:t xml:space="preserve">. We </w:t>
                            </w:r>
                            <w:r w:rsidR="00E228F0" w:rsidRPr="0053745A">
                              <w:rPr>
                                <w:sz w:val="24"/>
                              </w:rPr>
                              <w:t xml:space="preserve">learn about </w:t>
                            </w:r>
                            <w:r w:rsidR="005438F4" w:rsidRPr="0053745A">
                              <w:rPr>
                                <w:sz w:val="24"/>
                              </w:rPr>
                              <w:t xml:space="preserve">to </w:t>
                            </w:r>
                            <w:r w:rsidR="00640EEF">
                              <w:rPr>
                                <w:sz w:val="24"/>
                              </w:rPr>
                              <w:t xml:space="preserve">express our feelings using colour and different mediums. We also learn how to construct and work as a team to complete a project. </w:t>
                            </w:r>
                          </w:p>
                          <w:p w14:paraId="4F3880F9" w14:textId="455AD0E4" w:rsidR="001317A3" w:rsidRPr="0053745A" w:rsidRDefault="001317A3">
                            <w:pPr>
                              <w:rPr>
                                <w:sz w:val="24"/>
                              </w:rPr>
                            </w:pPr>
                            <w:r w:rsidRPr="0053745A">
                              <w:rPr>
                                <w:sz w:val="24"/>
                              </w:rPr>
                              <w:t>In the EYFS, early</w:t>
                            </w:r>
                            <w:r w:rsidR="00F572F6" w:rsidRPr="0053745A">
                              <w:rPr>
                                <w:sz w:val="24"/>
                              </w:rPr>
                              <w:t xml:space="preserve"> </w:t>
                            </w:r>
                            <w:r w:rsidR="00252E7D">
                              <w:rPr>
                                <w:sz w:val="24"/>
                              </w:rPr>
                              <w:t>art</w:t>
                            </w:r>
                            <w:r w:rsidR="005438F4" w:rsidRPr="0053745A">
                              <w:rPr>
                                <w:sz w:val="24"/>
                              </w:rPr>
                              <w:t xml:space="preserve"> </w:t>
                            </w:r>
                            <w:r w:rsidRPr="0053745A">
                              <w:rPr>
                                <w:sz w:val="24"/>
                              </w:rPr>
                              <w:t>knowledge is based within ‘</w:t>
                            </w:r>
                            <w:r w:rsidRPr="0053745A">
                              <w:rPr>
                                <w:b/>
                                <w:sz w:val="24"/>
                                <w:u w:val="single"/>
                              </w:rPr>
                              <w:t>Communication and language’</w:t>
                            </w:r>
                            <w:r w:rsidR="00E6533A" w:rsidRPr="0053745A">
                              <w:rPr>
                                <w:sz w:val="24"/>
                              </w:rPr>
                              <w:t>,</w:t>
                            </w:r>
                            <w:r w:rsidR="005438F4" w:rsidRPr="0053745A">
                              <w:rPr>
                                <w:sz w:val="24"/>
                              </w:rPr>
                              <w:t xml:space="preserve"> </w:t>
                            </w:r>
                            <w:r w:rsidR="005438F4" w:rsidRPr="0053745A">
                              <w:rPr>
                                <w:b/>
                                <w:sz w:val="24"/>
                                <w:u w:val="single"/>
                              </w:rPr>
                              <w:t>‘personal, social and emotional development</w:t>
                            </w:r>
                            <w:r w:rsidR="00FB1DA4">
                              <w:rPr>
                                <w:b/>
                                <w:sz w:val="24"/>
                                <w:u w:val="single"/>
                              </w:rPr>
                              <w:t>, physical development</w:t>
                            </w:r>
                            <w:r w:rsidR="00643F71" w:rsidRPr="0053745A">
                              <w:rPr>
                                <w:sz w:val="24"/>
                              </w:rPr>
                              <w:t xml:space="preserve"> and</w:t>
                            </w:r>
                            <w:r w:rsidR="00E6533A" w:rsidRPr="0053745A">
                              <w:rPr>
                                <w:sz w:val="24"/>
                              </w:rPr>
                              <w:t xml:space="preserve"> </w:t>
                            </w:r>
                            <w:r w:rsidR="005438F4" w:rsidRPr="0053745A">
                              <w:rPr>
                                <w:b/>
                                <w:sz w:val="24"/>
                                <w:u w:val="single"/>
                              </w:rPr>
                              <w:t>‘Expressive arts and design</w:t>
                            </w:r>
                            <w:r w:rsidR="00E6533A" w:rsidRPr="0053745A">
                              <w:rPr>
                                <w:b/>
                                <w:sz w:val="24"/>
                                <w:u w:val="single"/>
                              </w:rPr>
                              <w:t xml:space="preserve">’ </w:t>
                            </w:r>
                            <w:r w:rsidRPr="0053745A">
                              <w:rPr>
                                <w:sz w:val="24"/>
                              </w:rPr>
                              <w:t xml:space="preserve">learning areas.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0A2A6" id="_x0000_s1027" type="#_x0000_t202" style="position:absolute;margin-left:-58.2pt;margin-top:0;width:393.4pt;height:193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" stroked="f">
                <v:textbox>
                  <w:txbxContent>
                    <w:p w14:paraId="143C02B9" w14:textId="77777777" w:rsidR="001317A3" w:rsidRPr="0053745A" w:rsidRDefault="001317A3" w:rsidP="001317A3">
                      <w:pPr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  <w:r w:rsidRPr="0053745A">
                        <w:rPr>
                          <w:b/>
                          <w:sz w:val="28"/>
                          <w:u w:val="single"/>
                        </w:rPr>
                        <w:t>Overview</w:t>
                      </w:r>
                    </w:p>
                    <w:p w14:paraId="39A064C4" w14:textId="74681468" w:rsidR="00E6533A" w:rsidRPr="0053745A" w:rsidRDefault="001317A3" w:rsidP="001050A8">
                      <w:pPr>
                        <w:rPr>
                          <w:sz w:val="24"/>
                        </w:rPr>
                      </w:pPr>
                      <w:r w:rsidRPr="0053745A">
                        <w:rPr>
                          <w:sz w:val="24"/>
                        </w:rPr>
                        <w:t xml:space="preserve">At St Catherine’s </w:t>
                      </w:r>
                      <w:r w:rsidR="001050A8" w:rsidRPr="0053745A">
                        <w:rPr>
                          <w:sz w:val="24"/>
                        </w:rPr>
                        <w:t xml:space="preserve">in </w:t>
                      </w:r>
                      <w:r w:rsidR="005438F4" w:rsidRPr="0053745A">
                        <w:rPr>
                          <w:sz w:val="24"/>
                        </w:rPr>
                        <w:t>expressive arts and design</w:t>
                      </w:r>
                      <w:r w:rsidR="001050A8" w:rsidRPr="0053745A">
                        <w:rPr>
                          <w:sz w:val="24"/>
                        </w:rPr>
                        <w:t xml:space="preserve"> we cover aspects of </w:t>
                      </w:r>
                      <w:r w:rsidR="00640EEF">
                        <w:rPr>
                          <w:sz w:val="24"/>
                        </w:rPr>
                        <w:t>Art and Design Technology</w:t>
                      </w:r>
                      <w:r w:rsidR="001050A8" w:rsidRPr="0053745A">
                        <w:rPr>
                          <w:sz w:val="24"/>
                        </w:rPr>
                        <w:t xml:space="preserve">. We </w:t>
                      </w:r>
                      <w:r w:rsidR="00E228F0" w:rsidRPr="0053745A">
                        <w:rPr>
                          <w:sz w:val="24"/>
                        </w:rPr>
                        <w:t xml:space="preserve">learn about </w:t>
                      </w:r>
                      <w:r w:rsidR="005438F4" w:rsidRPr="0053745A">
                        <w:rPr>
                          <w:sz w:val="24"/>
                        </w:rPr>
                        <w:t xml:space="preserve">to </w:t>
                      </w:r>
                      <w:r w:rsidR="00640EEF">
                        <w:rPr>
                          <w:sz w:val="24"/>
                        </w:rPr>
                        <w:t xml:space="preserve">express our feelings using colour and different mediums. We also learn how to construct and work as a team to complete a project. </w:t>
                      </w:r>
                    </w:p>
                    <w:p w14:paraId="4F3880F9" w14:textId="455AD0E4" w:rsidR="001317A3" w:rsidRPr="0053745A" w:rsidRDefault="001317A3">
                      <w:pPr>
                        <w:rPr>
                          <w:sz w:val="24"/>
                        </w:rPr>
                      </w:pPr>
                      <w:r w:rsidRPr="0053745A">
                        <w:rPr>
                          <w:sz w:val="24"/>
                        </w:rPr>
                        <w:t>In the EYFS, early</w:t>
                      </w:r>
                      <w:r w:rsidR="00F572F6" w:rsidRPr="0053745A">
                        <w:rPr>
                          <w:sz w:val="24"/>
                        </w:rPr>
                        <w:t xml:space="preserve"> </w:t>
                      </w:r>
                      <w:r w:rsidR="00252E7D">
                        <w:rPr>
                          <w:sz w:val="24"/>
                        </w:rPr>
                        <w:t>art</w:t>
                      </w:r>
                      <w:r w:rsidR="005438F4" w:rsidRPr="0053745A">
                        <w:rPr>
                          <w:sz w:val="24"/>
                        </w:rPr>
                        <w:t xml:space="preserve"> </w:t>
                      </w:r>
                      <w:r w:rsidRPr="0053745A">
                        <w:rPr>
                          <w:sz w:val="24"/>
                        </w:rPr>
                        <w:t>knowledge is based within ‘</w:t>
                      </w:r>
                      <w:r w:rsidRPr="0053745A">
                        <w:rPr>
                          <w:b/>
                          <w:sz w:val="24"/>
                          <w:u w:val="single"/>
                        </w:rPr>
                        <w:t>Communication and language’</w:t>
                      </w:r>
                      <w:r w:rsidR="00E6533A" w:rsidRPr="0053745A">
                        <w:rPr>
                          <w:sz w:val="24"/>
                        </w:rPr>
                        <w:t>,</w:t>
                      </w:r>
                      <w:r w:rsidR="005438F4" w:rsidRPr="0053745A">
                        <w:rPr>
                          <w:sz w:val="24"/>
                        </w:rPr>
                        <w:t xml:space="preserve"> </w:t>
                      </w:r>
                      <w:r w:rsidR="005438F4" w:rsidRPr="0053745A">
                        <w:rPr>
                          <w:b/>
                          <w:sz w:val="24"/>
                          <w:u w:val="single"/>
                        </w:rPr>
                        <w:t>‘personal, social and emotional development</w:t>
                      </w:r>
                      <w:r w:rsidR="00FB1DA4">
                        <w:rPr>
                          <w:b/>
                          <w:sz w:val="24"/>
                          <w:u w:val="single"/>
                        </w:rPr>
                        <w:t>, physical development</w:t>
                      </w:r>
                      <w:r w:rsidR="00643F71" w:rsidRPr="0053745A">
                        <w:rPr>
                          <w:sz w:val="24"/>
                        </w:rPr>
                        <w:t xml:space="preserve"> and</w:t>
                      </w:r>
                      <w:r w:rsidR="00E6533A" w:rsidRPr="0053745A">
                        <w:rPr>
                          <w:sz w:val="24"/>
                        </w:rPr>
                        <w:t xml:space="preserve"> </w:t>
                      </w:r>
                      <w:r w:rsidR="005438F4" w:rsidRPr="0053745A">
                        <w:rPr>
                          <w:b/>
                          <w:sz w:val="24"/>
                          <w:u w:val="single"/>
                        </w:rPr>
                        <w:t>‘Expressive arts and design</w:t>
                      </w:r>
                      <w:r w:rsidR="00E6533A" w:rsidRPr="0053745A">
                        <w:rPr>
                          <w:b/>
                          <w:sz w:val="24"/>
                          <w:u w:val="single"/>
                        </w:rPr>
                        <w:t xml:space="preserve">’ </w:t>
                      </w:r>
                      <w:r w:rsidRPr="0053745A">
                        <w:rPr>
                          <w:sz w:val="24"/>
                        </w:rPr>
                        <w:t xml:space="preserve">learning areas.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17A3"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2464C92" wp14:editId="2B32AA37">
                <wp:simplePos x="0" y="0"/>
                <wp:positionH relativeFrom="column">
                  <wp:posOffset>-882650</wp:posOffset>
                </wp:positionH>
                <wp:positionV relativeFrom="paragraph">
                  <wp:posOffset>-796562</wp:posOffset>
                </wp:positionV>
                <wp:extent cx="10502050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2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0EBD8" w14:textId="7B7DB8CC" w:rsidR="001317A3" w:rsidRPr="00E228F0" w:rsidRDefault="001317A3" w:rsidP="001317A3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 w:rsidRPr="00E228F0">
                              <w:rPr>
                                <w:sz w:val="44"/>
                              </w:rPr>
                              <w:t xml:space="preserve">St Catherine’s School – Foundation 2 – Knowledge Overview – </w:t>
                            </w:r>
                            <w:r w:rsidR="00640EEF">
                              <w:rPr>
                                <w:sz w:val="44"/>
                              </w:rPr>
                              <w:t>Art</w:t>
                            </w:r>
                            <w:r w:rsidR="00FB1DA4">
                              <w:rPr>
                                <w:sz w:val="44"/>
                              </w:rPr>
                              <w:t xml:space="preserve"> and DT</w:t>
                            </w:r>
                            <w:r w:rsidR="001050A8" w:rsidRPr="00E228F0">
                              <w:rPr>
                                <w:sz w:val="44"/>
                              </w:rPr>
                              <w:t xml:space="preserve"> (</w:t>
                            </w:r>
                            <w:r w:rsidR="005438F4">
                              <w:rPr>
                                <w:sz w:val="44"/>
                              </w:rPr>
                              <w:t>EAD</w:t>
                            </w:r>
                            <w:r w:rsidR="001050A8" w:rsidRPr="00E228F0">
                              <w:rPr>
                                <w:sz w:val="4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464C92" id="_x0000_s1028" type="#_x0000_t202" style="position:absolute;margin-left:-69.5pt;margin-top:-62.7pt;width:826.95pt;height:110.6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" filled="f" stroked="f">
                <v:textbox style="mso-fit-shape-to-text:t">
                  <w:txbxContent>
                    <w:p w14:paraId="56A0EBD8" w14:textId="7B7DB8CC" w:rsidR="001317A3" w:rsidRPr="00E228F0" w:rsidRDefault="001317A3" w:rsidP="001317A3">
                      <w:pPr>
                        <w:jc w:val="center"/>
                        <w:rPr>
                          <w:sz w:val="44"/>
                        </w:rPr>
                      </w:pPr>
                      <w:r w:rsidRPr="00E228F0">
                        <w:rPr>
                          <w:sz w:val="44"/>
                        </w:rPr>
                        <w:t xml:space="preserve">St Catherine’s School – Foundation 2 – Knowledge Overview – </w:t>
                      </w:r>
                      <w:r w:rsidR="00640EEF">
                        <w:rPr>
                          <w:sz w:val="44"/>
                        </w:rPr>
                        <w:t>Art</w:t>
                      </w:r>
                      <w:r w:rsidR="00FB1DA4">
                        <w:rPr>
                          <w:sz w:val="44"/>
                        </w:rPr>
                        <w:t xml:space="preserve"> and DT</w:t>
                      </w:r>
                      <w:r w:rsidR="001050A8" w:rsidRPr="00E228F0">
                        <w:rPr>
                          <w:sz w:val="44"/>
                        </w:rPr>
                        <w:t xml:space="preserve"> (</w:t>
                      </w:r>
                      <w:r w:rsidR="005438F4">
                        <w:rPr>
                          <w:sz w:val="44"/>
                        </w:rPr>
                        <w:t>EAD</w:t>
                      </w:r>
                      <w:r w:rsidR="001050A8" w:rsidRPr="00E228F0">
                        <w:rPr>
                          <w:sz w:val="4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317A3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C6EC431" wp14:editId="0213F7A4">
                <wp:simplePos x="0" y="0"/>
                <wp:positionH relativeFrom="column">
                  <wp:posOffset>-838200</wp:posOffset>
                </wp:positionH>
                <wp:positionV relativeFrom="paragraph">
                  <wp:posOffset>-838200</wp:posOffset>
                </wp:positionV>
                <wp:extent cx="10461171" cy="508000"/>
                <wp:effectExtent l="0" t="0" r="1651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61171" cy="5080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7CD237" id="Rectangle 1" o:spid="_x0000_s1026" style="position:absolute;margin-left:-66pt;margin-top:-66pt;width:823.7pt;height:40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" fillcolor="#cfc" strokecolor="#1f3763 [1604]" strokeweight="1pt"/>
            </w:pict>
          </mc:Fallback>
        </mc:AlternateContent>
      </w:r>
      <w:r w:rsidR="001317A3">
        <w:rPr>
          <w:noProof/>
        </w:rPr>
        <w:drawing>
          <wp:anchor distT="0" distB="0" distL="114300" distR="114300" simplePos="0" relativeHeight="251567616" behindDoc="0" locked="0" layoutInCell="1" allowOverlap="1" wp14:anchorId="5B9DCB4F" wp14:editId="1BD36D1A">
            <wp:simplePos x="0" y="0"/>
            <wp:positionH relativeFrom="column">
              <wp:posOffset>8942523</wp:posOffset>
            </wp:positionH>
            <wp:positionV relativeFrom="paragraph">
              <wp:posOffset>-790414</wp:posOffset>
            </wp:positionV>
            <wp:extent cx="557098" cy="418454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098" cy="4184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807258" w14:textId="1913EB6D" w:rsidR="001317A3" w:rsidRPr="001317A3" w:rsidRDefault="001317A3" w:rsidP="001317A3"/>
    <w:p w14:paraId="42CFD6D5" w14:textId="69A9D2AE" w:rsidR="001317A3" w:rsidRPr="001317A3" w:rsidRDefault="001317A3" w:rsidP="001317A3"/>
    <w:p w14:paraId="3A717894" w14:textId="680D26EF" w:rsidR="001317A3" w:rsidRPr="001317A3" w:rsidRDefault="001317A3" w:rsidP="001317A3"/>
    <w:p w14:paraId="2E2B9F62" w14:textId="6793280C" w:rsidR="001317A3" w:rsidRPr="001317A3" w:rsidRDefault="001317A3" w:rsidP="001317A3"/>
    <w:p w14:paraId="5A8E2F5E" w14:textId="192A4C39" w:rsidR="001317A3" w:rsidRPr="001317A3" w:rsidRDefault="00252E7D" w:rsidP="001317A3">
      <w:r>
        <w:rPr>
          <w:noProof/>
        </w:rPr>
        <w:drawing>
          <wp:anchor distT="0" distB="0" distL="114300" distR="114300" simplePos="0" relativeHeight="251747840" behindDoc="0" locked="0" layoutInCell="1" allowOverlap="1" wp14:anchorId="0B79933A" wp14:editId="495C8E3A">
            <wp:simplePos x="0" y="0"/>
            <wp:positionH relativeFrom="column">
              <wp:posOffset>7787640</wp:posOffset>
            </wp:positionH>
            <wp:positionV relativeFrom="paragraph">
              <wp:posOffset>31115</wp:posOffset>
            </wp:positionV>
            <wp:extent cx="1905000" cy="1204388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alette-30125_960_720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2043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BC0EE7" w14:textId="5B5747F4" w:rsidR="001317A3" w:rsidRPr="001317A3" w:rsidRDefault="003A0E9F" w:rsidP="001317A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7945E38A" wp14:editId="729AF786">
                <wp:simplePos x="0" y="0"/>
                <wp:positionH relativeFrom="column">
                  <wp:posOffset>425302</wp:posOffset>
                </wp:positionH>
                <wp:positionV relativeFrom="paragraph">
                  <wp:posOffset>189363</wp:posOffset>
                </wp:positionV>
                <wp:extent cx="4284920" cy="1350335"/>
                <wp:effectExtent l="0" t="0" r="1905" b="2540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4920" cy="135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8FDDE" w14:textId="3568FE23" w:rsidR="005438F4" w:rsidRPr="0053745A" w:rsidRDefault="005438F4" w:rsidP="00643F71">
                            <w:pPr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53745A">
                              <w:rPr>
                                <w:b/>
                                <w:sz w:val="24"/>
                                <w:u w:val="single"/>
                              </w:rPr>
                              <w:t xml:space="preserve">Being imaginative  </w:t>
                            </w:r>
                          </w:p>
                          <w:p w14:paraId="512F0103" w14:textId="0E4FA387" w:rsidR="005438F4" w:rsidRPr="0053745A" w:rsidRDefault="005438F4" w:rsidP="00643F7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53745A">
                              <w:rPr>
                                <w:sz w:val="24"/>
                              </w:rPr>
                              <w:t xml:space="preserve">Using your imagination is about creating your own new things. Children are encouraged to create their own </w:t>
                            </w:r>
                            <w:r w:rsidR="00252E7D">
                              <w:rPr>
                                <w:sz w:val="24"/>
                              </w:rPr>
                              <w:t xml:space="preserve">models and designs through construction activities. Children are encouraged to work together to complete large tasks. </w:t>
                            </w:r>
                          </w:p>
                          <w:p w14:paraId="21A77135" w14:textId="7F95987E" w:rsidR="00F46767" w:rsidRPr="0053745A" w:rsidRDefault="00F46767" w:rsidP="005438F4">
                            <w:pPr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5E38A" id="_x0000_s1029" type="#_x0000_t202" style="position:absolute;margin-left:33.5pt;margin-top:14.9pt;width:337.4pt;height:106.3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" stroked="f">
                <v:textbox>
                  <w:txbxContent>
                    <w:p w14:paraId="2058FDDE" w14:textId="3568FE23" w:rsidR="005438F4" w:rsidRPr="0053745A" w:rsidRDefault="005438F4" w:rsidP="00643F71">
                      <w:pPr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  <w:r w:rsidRPr="0053745A">
                        <w:rPr>
                          <w:b/>
                          <w:sz w:val="24"/>
                          <w:u w:val="single"/>
                        </w:rPr>
                        <w:t xml:space="preserve">Being imaginative  </w:t>
                      </w:r>
                    </w:p>
                    <w:p w14:paraId="512F0103" w14:textId="0E4FA387" w:rsidR="005438F4" w:rsidRPr="0053745A" w:rsidRDefault="005438F4" w:rsidP="00643F71">
                      <w:pPr>
                        <w:jc w:val="center"/>
                        <w:rPr>
                          <w:sz w:val="24"/>
                        </w:rPr>
                      </w:pPr>
                      <w:r w:rsidRPr="0053745A">
                        <w:rPr>
                          <w:sz w:val="24"/>
                        </w:rPr>
                        <w:t xml:space="preserve">Using your imagination is about creating your own new things. Children are encouraged to create their own </w:t>
                      </w:r>
                      <w:r w:rsidR="00252E7D">
                        <w:rPr>
                          <w:sz w:val="24"/>
                        </w:rPr>
                        <w:t xml:space="preserve">models and designs through construction activities. Children are encouraged to work together to complete large tasks. </w:t>
                      </w:r>
                    </w:p>
                    <w:p w14:paraId="21A77135" w14:textId="7F95987E" w:rsidR="00F46767" w:rsidRPr="0053745A" w:rsidRDefault="00F46767" w:rsidP="005438F4">
                      <w:pPr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65248" behindDoc="0" locked="0" layoutInCell="1" allowOverlap="1" wp14:anchorId="62D47F1A" wp14:editId="73D9D252">
            <wp:simplePos x="0" y="0"/>
            <wp:positionH relativeFrom="page">
              <wp:posOffset>138223</wp:posOffset>
            </wp:positionH>
            <wp:positionV relativeFrom="paragraph">
              <wp:posOffset>359130</wp:posOffset>
            </wp:positionV>
            <wp:extent cx="1249326" cy="1249326"/>
            <wp:effectExtent l="0" t="0" r="8255" b="825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lego3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326" cy="12493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1BC2C9" w14:textId="596DB305" w:rsidR="001317A3" w:rsidRDefault="001317A3" w:rsidP="001317A3"/>
    <w:p w14:paraId="7A0EDCA7" w14:textId="35A4680E" w:rsidR="0053745A" w:rsidRPr="001317A3" w:rsidRDefault="0053745A" w:rsidP="001317A3"/>
    <w:p w14:paraId="1E0C4DEC" w14:textId="6EEF4421" w:rsidR="00AC7018" w:rsidRDefault="003825D6" w:rsidP="001317A3">
      <w:pPr>
        <w:tabs>
          <w:tab w:val="left" w:pos="2657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39296" behindDoc="0" locked="0" layoutInCell="1" allowOverlap="1" wp14:anchorId="7CDE57AD" wp14:editId="456B8ED8">
                <wp:simplePos x="0" y="0"/>
                <wp:positionH relativeFrom="column">
                  <wp:posOffset>-607786</wp:posOffset>
                </wp:positionH>
                <wp:positionV relativeFrom="paragraph">
                  <wp:posOffset>2830286</wp:posOffset>
                </wp:positionV>
                <wp:extent cx="10079899" cy="838200"/>
                <wp:effectExtent l="19050" t="19050" r="17145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9899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CFF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5AB63" w14:textId="49D56D6B" w:rsidR="002E3807" w:rsidRPr="0053745A" w:rsidRDefault="002E3807" w:rsidP="002E3807">
                            <w:pPr>
                              <w:ind w:left="2160" w:hanging="2160"/>
                              <w:rPr>
                                <w:b/>
                              </w:rPr>
                            </w:pPr>
                            <w:r w:rsidRPr="0053745A">
                              <w:rPr>
                                <w:b/>
                                <w:sz w:val="32"/>
                                <w:u w:val="single"/>
                              </w:rPr>
                              <w:t>Key Vocabulary</w:t>
                            </w:r>
                            <w:r w:rsidRPr="0053745A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Pr="0053745A">
                              <w:rPr>
                                <w:b/>
                              </w:rPr>
                              <w:tab/>
                            </w:r>
                            <w:r w:rsidRPr="0053745A">
                              <w:rPr>
                                <w:b/>
                              </w:rPr>
                              <w:tab/>
                            </w:r>
                            <w:r w:rsidR="00252E7D">
                              <w:rPr>
                                <w:b/>
                                <w:sz w:val="32"/>
                              </w:rPr>
                              <w:t>colour</w:t>
                            </w:r>
                            <w:r w:rsidR="00252E7D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="00252E7D">
                              <w:rPr>
                                <w:b/>
                                <w:sz w:val="32"/>
                              </w:rPr>
                              <w:tab/>
                              <w:t>shape</w:t>
                            </w:r>
                            <w:r w:rsidR="00252E7D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="00252E7D">
                              <w:rPr>
                                <w:b/>
                                <w:sz w:val="32"/>
                              </w:rPr>
                              <w:tab/>
                              <w:t>texture</w:t>
                            </w:r>
                            <w:r w:rsidR="00252E7D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="00252E7D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="00252E7D">
                              <w:rPr>
                                <w:b/>
                                <w:sz w:val="32"/>
                              </w:rPr>
                              <w:tab/>
                              <w:t>pattern</w:t>
                            </w:r>
                            <w:r w:rsidR="00252E7D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="00252E7D">
                              <w:rPr>
                                <w:b/>
                                <w:sz w:val="32"/>
                              </w:rPr>
                              <w:tab/>
                              <w:t>gallery</w:t>
                            </w:r>
                            <w:r w:rsidR="00252E7D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="00252E7D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="00252E7D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="00252E7D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="00252E7D">
                              <w:rPr>
                                <w:b/>
                                <w:sz w:val="32"/>
                              </w:rPr>
                              <w:tab/>
                              <w:t>museum</w:t>
                            </w:r>
                            <w:r w:rsidR="00252E7D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="00252E7D">
                              <w:rPr>
                                <w:b/>
                                <w:sz w:val="32"/>
                              </w:rPr>
                              <w:tab/>
                              <w:t>artist</w:t>
                            </w:r>
                            <w:r w:rsidR="00252E7D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="00252E7D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="00252E7D">
                              <w:rPr>
                                <w:b/>
                                <w:sz w:val="32"/>
                              </w:rPr>
                              <w:tab/>
                              <w:t>reflect</w:t>
                            </w:r>
                            <w:r w:rsidR="00252E7D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="00252E7D">
                              <w:rPr>
                                <w:b/>
                                <w:sz w:val="32"/>
                              </w:rPr>
                              <w:tab/>
                              <w:t>collaborate</w:t>
                            </w:r>
                            <w:r w:rsidR="0053745A" w:rsidRPr="0053745A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="00FB1DA4">
                              <w:rPr>
                                <w:b/>
                                <w:sz w:val="32"/>
                              </w:rPr>
                              <w:t xml:space="preserve">        join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E57AD" id="_x0000_s1030" type="#_x0000_t202" style="position:absolute;margin-left:-47.85pt;margin-top:222.85pt;width:793.7pt;height:66pt;z-index:251639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" strokecolor="#cfc" strokeweight="2.25pt">
                <v:textbox>
                  <w:txbxContent>
                    <w:p w14:paraId="5E15AB63" w14:textId="49D56D6B" w:rsidR="002E3807" w:rsidRPr="0053745A" w:rsidRDefault="002E3807" w:rsidP="002E3807">
                      <w:pPr>
                        <w:ind w:left="2160" w:hanging="2160"/>
                        <w:rPr>
                          <w:b/>
                        </w:rPr>
                      </w:pPr>
                      <w:r w:rsidRPr="0053745A">
                        <w:rPr>
                          <w:b/>
                          <w:sz w:val="32"/>
                          <w:u w:val="single"/>
                        </w:rPr>
                        <w:t>Key Vocabulary</w:t>
                      </w:r>
                      <w:r w:rsidRPr="0053745A">
                        <w:rPr>
                          <w:b/>
                          <w:sz w:val="32"/>
                        </w:rPr>
                        <w:t xml:space="preserve"> </w:t>
                      </w:r>
                      <w:r w:rsidRPr="0053745A">
                        <w:rPr>
                          <w:b/>
                        </w:rPr>
                        <w:tab/>
                      </w:r>
                      <w:r w:rsidRPr="0053745A">
                        <w:rPr>
                          <w:b/>
                        </w:rPr>
                        <w:tab/>
                      </w:r>
                      <w:r w:rsidR="00252E7D">
                        <w:rPr>
                          <w:b/>
                          <w:sz w:val="32"/>
                        </w:rPr>
                        <w:t>colour</w:t>
                      </w:r>
                      <w:r w:rsidR="00252E7D">
                        <w:rPr>
                          <w:b/>
                          <w:sz w:val="32"/>
                        </w:rPr>
                        <w:tab/>
                      </w:r>
                      <w:r w:rsidR="00252E7D">
                        <w:rPr>
                          <w:b/>
                          <w:sz w:val="32"/>
                        </w:rPr>
                        <w:tab/>
                        <w:t>shape</w:t>
                      </w:r>
                      <w:r w:rsidR="00252E7D">
                        <w:rPr>
                          <w:b/>
                          <w:sz w:val="32"/>
                        </w:rPr>
                        <w:tab/>
                      </w:r>
                      <w:r w:rsidR="00252E7D">
                        <w:rPr>
                          <w:b/>
                          <w:sz w:val="32"/>
                        </w:rPr>
                        <w:tab/>
                        <w:t>texture</w:t>
                      </w:r>
                      <w:r w:rsidR="00252E7D">
                        <w:rPr>
                          <w:b/>
                          <w:sz w:val="32"/>
                        </w:rPr>
                        <w:tab/>
                      </w:r>
                      <w:r w:rsidR="00252E7D">
                        <w:rPr>
                          <w:b/>
                          <w:sz w:val="32"/>
                        </w:rPr>
                        <w:tab/>
                      </w:r>
                      <w:r w:rsidR="00252E7D">
                        <w:rPr>
                          <w:b/>
                          <w:sz w:val="32"/>
                        </w:rPr>
                        <w:tab/>
                        <w:t>pattern</w:t>
                      </w:r>
                      <w:r w:rsidR="00252E7D">
                        <w:rPr>
                          <w:b/>
                          <w:sz w:val="32"/>
                        </w:rPr>
                        <w:tab/>
                      </w:r>
                      <w:r w:rsidR="00252E7D">
                        <w:rPr>
                          <w:b/>
                          <w:sz w:val="32"/>
                        </w:rPr>
                        <w:tab/>
                        <w:t>gallery</w:t>
                      </w:r>
                      <w:r w:rsidR="00252E7D">
                        <w:rPr>
                          <w:b/>
                          <w:sz w:val="32"/>
                        </w:rPr>
                        <w:tab/>
                      </w:r>
                      <w:r w:rsidR="00252E7D">
                        <w:rPr>
                          <w:b/>
                          <w:sz w:val="32"/>
                        </w:rPr>
                        <w:tab/>
                      </w:r>
                      <w:r w:rsidR="00252E7D">
                        <w:rPr>
                          <w:b/>
                          <w:sz w:val="32"/>
                        </w:rPr>
                        <w:tab/>
                      </w:r>
                      <w:r w:rsidR="00252E7D">
                        <w:rPr>
                          <w:b/>
                          <w:sz w:val="32"/>
                        </w:rPr>
                        <w:tab/>
                      </w:r>
                      <w:r w:rsidR="00252E7D">
                        <w:rPr>
                          <w:b/>
                          <w:sz w:val="32"/>
                        </w:rPr>
                        <w:tab/>
                        <w:t>museum</w:t>
                      </w:r>
                      <w:r w:rsidR="00252E7D">
                        <w:rPr>
                          <w:b/>
                          <w:sz w:val="32"/>
                        </w:rPr>
                        <w:tab/>
                      </w:r>
                      <w:r w:rsidR="00252E7D">
                        <w:rPr>
                          <w:b/>
                          <w:sz w:val="32"/>
                        </w:rPr>
                        <w:tab/>
                        <w:t>artist</w:t>
                      </w:r>
                      <w:r w:rsidR="00252E7D">
                        <w:rPr>
                          <w:b/>
                          <w:sz w:val="32"/>
                        </w:rPr>
                        <w:tab/>
                      </w:r>
                      <w:r w:rsidR="00252E7D">
                        <w:rPr>
                          <w:b/>
                          <w:sz w:val="32"/>
                        </w:rPr>
                        <w:tab/>
                      </w:r>
                      <w:r w:rsidR="00252E7D">
                        <w:rPr>
                          <w:b/>
                          <w:sz w:val="32"/>
                        </w:rPr>
                        <w:tab/>
                        <w:t>reflect</w:t>
                      </w:r>
                      <w:r w:rsidR="00252E7D">
                        <w:rPr>
                          <w:b/>
                          <w:sz w:val="32"/>
                        </w:rPr>
                        <w:tab/>
                      </w:r>
                      <w:r w:rsidR="00252E7D">
                        <w:rPr>
                          <w:b/>
                          <w:sz w:val="32"/>
                        </w:rPr>
                        <w:tab/>
                        <w:t>collaborate</w:t>
                      </w:r>
                      <w:r w:rsidR="0053745A" w:rsidRPr="0053745A">
                        <w:rPr>
                          <w:b/>
                          <w:sz w:val="32"/>
                        </w:rPr>
                        <w:t xml:space="preserve"> </w:t>
                      </w:r>
                      <w:r w:rsidR="00FB1DA4">
                        <w:rPr>
                          <w:b/>
                          <w:sz w:val="32"/>
                        </w:rPr>
                        <w:t xml:space="preserve">        join </w:t>
                      </w:r>
                    </w:p>
                  </w:txbxContent>
                </v:textbox>
              </v:shape>
            </w:pict>
          </mc:Fallback>
        </mc:AlternateContent>
      </w:r>
      <w:r w:rsidR="001317A3">
        <w:tab/>
      </w:r>
    </w:p>
    <w:p w14:paraId="7FF735EA" w14:textId="6C15A7B0" w:rsidR="00AC7018" w:rsidRPr="00AC7018" w:rsidRDefault="0013393D" w:rsidP="00AC7018">
      <w:r>
        <w:rPr>
          <w:noProof/>
        </w:rPr>
        <w:drawing>
          <wp:anchor distT="0" distB="0" distL="114300" distR="114300" simplePos="0" relativeHeight="251768320" behindDoc="0" locked="0" layoutInCell="1" allowOverlap="1" wp14:anchorId="0C6B5F18" wp14:editId="11479956">
            <wp:simplePos x="0" y="0"/>
            <wp:positionH relativeFrom="margin">
              <wp:posOffset>2573020</wp:posOffset>
            </wp:positionH>
            <wp:positionV relativeFrom="paragraph">
              <wp:posOffset>207645</wp:posOffset>
            </wp:positionV>
            <wp:extent cx="1955800" cy="1955800"/>
            <wp:effectExtent l="0" t="0" r="0" b="63500"/>
            <wp:wrapNone/>
            <wp:docPr id="177426382" name="Graphic 1" descr="A squa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26382" name="Graphic 177426382" descr="A squash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528026">
                      <a:off x="0" y="0"/>
                      <a:ext cx="19558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2E7D">
        <w:rPr>
          <w:noProof/>
        </w:rPr>
        <w:drawing>
          <wp:anchor distT="0" distB="0" distL="114300" distR="114300" simplePos="0" relativeHeight="251758080" behindDoc="0" locked="0" layoutInCell="1" allowOverlap="1" wp14:anchorId="3ACA1D8A" wp14:editId="7CF1B380">
            <wp:simplePos x="0" y="0"/>
            <wp:positionH relativeFrom="column">
              <wp:posOffset>7564533</wp:posOffset>
            </wp:positionH>
            <wp:positionV relativeFrom="paragraph">
              <wp:posOffset>222250</wp:posOffset>
            </wp:positionV>
            <wp:extent cx="2059062" cy="137912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lue-158698_960_720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062" cy="137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1C89DA" w14:textId="5AA4BBC6" w:rsidR="00AC7018" w:rsidRPr="00AC7018" w:rsidRDefault="0013393D" w:rsidP="00AC7018">
      <w:r>
        <w:rPr>
          <w:noProof/>
        </w:rPr>
        <mc:AlternateContent>
          <mc:Choice Requires="wps">
            <w:drawing>
              <wp:anchor distT="45720" distB="45720" distL="114300" distR="114300" simplePos="0" relativeHeight="251767296" behindDoc="0" locked="0" layoutInCell="1" allowOverlap="1" wp14:anchorId="28911CEF" wp14:editId="1AA05A22">
                <wp:simplePos x="0" y="0"/>
                <wp:positionH relativeFrom="column">
                  <wp:posOffset>-669245</wp:posOffset>
                </wp:positionH>
                <wp:positionV relativeFrom="paragraph">
                  <wp:posOffset>367060</wp:posOffset>
                </wp:positionV>
                <wp:extent cx="2360930" cy="1404620"/>
                <wp:effectExtent l="0" t="0" r="0" b="0"/>
                <wp:wrapSquare wrapText="bothSides"/>
                <wp:docPr id="4525187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F51D8" w14:textId="2DBABBC3" w:rsidR="003A0E9F" w:rsidRPr="0013393D" w:rsidRDefault="003A0E9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3393D">
                              <w:rPr>
                                <w:sz w:val="24"/>
                                <w:szCs w:val="24"/>
                              </w:rPr>
                              <w:t>Children will explore different types of foods and textures by creating</w:t>
                            </w:r>
                            <w:r w:rsidR="0013393D" w:rsidRPr="0013393D">
                              <w:rPr>
                                <w:sz w:val="24"/>
                                <w:szCs w:val="24"/>
                              </w:rPr>
                              <w:t xml:space="preserve"> with food. Children will be able to cut and cook different fruits and vegetables, eventually trying their recipes.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911CEF" id="_x0000_s1031" type="#_x0000_t202" style="position:absolute;margin-left:-52.7pt;margin-top:28.9pt;width:185.9pt;height:110.6pt;z-index:2517672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xPAEw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" stroked="f">
                <v:textbox style="mso-fit-shape-to-text:t">
                  <w:txbxContent>
                    <w:p w14:paraId="367F51D8" w14:textId="2DBABBC3" w:rsidR="003A0E9F" w:rsidRPr="0013393D" w:rsidRDefault="003A0E9F">
                      <w:pPr>
                        <w:rPr>
                          <w:sz w:val="24"/>
                          <w:szCs w:val="24"/>
                        </w:rPr>
                      </w:pPr>
                      <w:r w:rsidRPr="0013393D">
                        <w:rPr>
                          <w:sz w:val="24"/>
                          <w:szCs w:val="24"/>
                        </w:rPr>
                        <w:t>Children will explore different types of foods and textures by creating</w:t>
                      </w:r>
                      <w:r w:rsidR="0013393D" w:rsidRPr="0013393D">
                        <w:rPr>
                          <w:sz w:val="24"/>
                          <w:szCs w:val="24"/>
                        </w:rPr>
                        <w:t xml:space="preserve"> with food. Children will be able to cut and cook different fruits and vegetables, eventually trying their recipes.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F9E575" w14:textId="3DA78FA5" w:rsidR="00AC7018" w:rsidRPr="00AC7018" w:rsidRDefault="0013393D" w:rsidP="00AC7018">
      <w:r>
        <w:rPr>
          <w:noProof/>
        </w:rPr>
        <w:drawing>
          <wp:anchor distT="0" distB="0" distL="114300" distR="114300" simplePos="0" relativeHeight="251734528" behindDoc="0" locked="0" layoutInCell="1" allowOverlap="1" wp14:anchorId="1A028730" wp14:editId="24B28E78">
            <wp:simplePos x="0" y="0"/>
            <wp:positionH relativeFrom="column">
              <wp:posOffset>5251775</wp:posOffset>
            </wp:positionH>
            <wp:positionV relativeFrom="paragraph">
              <wp:posOffset>97495</wp:posOffset>
            </wp:positionV>
            <wp:extent cx="2045030" cy="1617980"/>
            <wp:effectExtent l="0" t="0" r="0" b="127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030" cy="1617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F2836E" w14:textId="0FBD7308" w:rsidR="00AC7018" w:rsidRDefault="00AC7018" w:rsidP="00AC7018"/>
    <w:p w14:paraId="4690CD2B" w14:textId="6835E2B4" w:rsidR="001317A3" w:rsidRPr="00AC7018" w:rsidRDefault="00AC7018" w:rsidP="00AC7018">
      <w:pPr>
        <w:tabs>
          <w:tab w:val="left" w:pos="7749"/>
        </w:tabs>
      </w:pPr>
      <w:r>
        <w:tab/>
      </w:r>
    </w:p>
    <w:sectPr w:rsidR="001317A3" w:rsidRPr="00AC7018" w:rsidSect="001317A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0A0DD7"/>
    <w:multiLevelType w:val="hybridMultilevel"/>
    <w:tmpl w:val="82A6A614"/>
    <w:lvl w:ilvl="0" w:tplc="7460FE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1745E"/>
    <w:multiLevelType w:val="hybridMultilevel"/>
    <w:tmpl w:val="4A4A91C2"/>
    <w:lvl w:ilvl="0" w:tplc="AC3E54E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D6886"/>
    <w:multiLevelType w:val="hybridMultilevel"/>
    <w:tmpl w:val="82E06062"/>
    <w:lvl w:ilvl="0" w:tplc="5B565D9C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C052A"/>
    <w:multiLevelType w:val="hybridMultilevel"/>
    <w:tmpl w:val="D23831AC"/>
    <w:lvl w:ilvl="0" w:tplc="5552AB00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726756">
    <w:abstractNumId w:val="0"/>
  </w:num>
  <w:num w:numId="2" w16cid:durableId="1955670273">
    <w:abstractNumId w:val="1"/>
  </w:num>
  <w:num w:numId="3" w16cid:durableId="1512983900">
    <w:abstractNumId w:val="3"/>
  </w:num>
  <w:num w:numId="4" w16cid:durableId="1495796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7A3"/>
    <w:rsid w:val="000B4BE8"/>
    <w:rsid w:val="001050A8"/>
    <w:rsid w:val="001317A3"/>
    <w:rsid w:val="0013393D"/>
    <w:rsid w:val="00233732"/>
    <w:rsid w:val="00252E7D"/>
    <w:rsid w:val="002A2BA5"/>
    <w:rsid w:val="002E3807"/>
    <w:rsid w:val="00352E99"/>
    <w:rsid w:val="003825D6"/>
    <w:rsid w:val="0039644B"/>
    <w:rsid w:val="003A0E9F"/>
    <w:rsid w:val="0043577B"/>
    <w:rsid w:val="0053745A"/>
    <w:rsid w:val="005438F4"/>
    <w:rsid w:val="005B3669"/>
    <w:rsid w:val="005D36BC"/>
    <w:rsid w:val="00640EEF"/>
    <w:rsid w:val="00643F71"/>
    <w:rsid w:val="0077080A"/>
    <w:rsid w:val="007C24A3"/>
    <w:rsid w:val="00857DDD"/>
    <w:rsid w:val="00AB3158"/>
    <w:rsid w:val="00AC7018"/>
    <w:rsid w:val="00C70228"/>
    <w:rsid w:val="00C73470"/>
    <w:rsid w:val="00E176B9"/>
    <w:rsid w:val="00E228F0"/>
    <w:rsid w:val="00E6533A"/>
    <w:rsid w:val="00F46767"/>
    <w:rsid w:val="00F572F6"/>
    <w:rsid w:val="00F7163E"/>
    <w:rsid w:val="00FB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66EF6"/>
  <w15:chartTrackingRefBased/>
  <w15:docId w15:val="{A989916D-DA5D-43A7-AC61-85233A0D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317A3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317A3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1317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17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D36BC"/>
    <w:pPr>
      <w:ind w:left="720"/>
      <w:contextualSpacing/>
    </w:pPr>
  </w:style>
  <w:style w:type="table" w:styleId="TableGrid">
    <w:name w:val="Table Grid"/>
    <w:basedOn w:val="TableNormal"/>
    <w:uiPriority w:val="39"/>
    <w:rsid w:val="00C73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freesvg.org/four-colorful-building-blocks-vector-image" TargetMode="External"/><Relationship Id="rId18" Type="http://schemas.openxmlformats.org/officeDocument/2006/relationships/image" Target="media/image8.jp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hyperlink" Target="http://pixabay.com/en/glue-tube-sticky-gluing-coloring-158698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ixabay.com/en/palette-paint-colour-wood-painting-30125/" TargetMode="External"/><Relationship Id="rId5" Type="http://schemas.openxmlformats.org/officeDocument/2006/relationships/styles" Target="styles.xml"/><Relationship Id="rId15" Type="http://schemas.openxmlformats.org/officeDocument/2006/relationships/image" Target="media/image6.svg"/><Relationship Id="rId10" Type="http://schemas.openxmlformats.org/officeDocument/2006/relationships/image" Target="media/image3.png"/><Relationship Id="rId19" Type="http://schemas.openxmlformats.org/officeDocument/2006/relationships/hyperlink" Target="https://www.dailyclipart.net/clipart/category/objects-clip-art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66C3E5338184A9FAA3DCA5A1E8973" ma:contentTypeVersion="13" ma:contentTypeDescription="Create a new document." ma:contentTypeScope="" ma:versionID="89207a0e15d50a53c5cead9fa3272edc">
  <xsd:schema xmlns:xsd="http://www.w3.org/2001/XMLSchema" xmlns:xs="http://www.w3.org/2001/XMLSchema" xmlns:p="http://schemas.microsoft.com/office/2006/metadata/properties" xmlns:ns3="ef5ba9c7-91d4-40d9-aed8-a3fbb051edc0" xmlns:ns4="05421ac0-51f4-49c6-b0af-f1a4fe45091f" targetNamespace="http://schemas.microsoft.com/office/2006/metadata/properties" ma:root="true" ma:fieldsID="d37dcd8689b0951a3fa40bfd7a2a8740" ns3:_="" ns4:_="">
    <xsd:import namespace="ef5ba9c7-91d4-40d9-aed8-a3fbb051edc0"/>
    <xsd:import namespace="05421ac0-51f4-49c6-b0af-f1a4fe450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ba9c7-91d4-40d9-aed8-a3fbb051e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21ac0-51f4-49c6-b0af-f1a4fe450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2C9469-8741-463A-9031-4AE228A0D3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5F3576-23C9-44CB-8536-031BFB7B66FB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5421ac0-51f4-49c6-b0af-f1a4fe45091f"/>
    <ds:schemaRef ds:uri="ef5ba9c7-91d4-40d9-aed8-a3fbb051edc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3539CE1-BCB1-4E09-A867-AA1F4AF21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ba9c7-91d4-40d9-aed8-a3fbb051edc0"/>
    <ds:schemaRef ds:uri="05421ac0-51f4-49c6-b0af-f1a4fe450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Rowe</dc:creator>
  <cp:keywords/>
  <dc:description/>
  <cp:lastModifiedBy>Anna Rowe</cp:lastModifiedBy>
  <cp:revision>4</cp:revision>
  <cp:lastPrinted>2022-09-03T13:45:00Z</cp:lastPrinted>
  <dcterms:created xsi:type="dcterms:W3CDTF">2024-08-24T10:25:00Z</dcterms:created>
  <dcterms:modified xsi:type="dcterms:W3CDTF">2024-08-24T10:29:00Z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0x01010026E66C3E5338184A9FAA3DCA5A1E8973</vt:lpwstr>
  </property>
</Properties>
</file>